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Дистанционное обучение 2021-2022 учебного года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Преподавателя   народного   отдела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Воробьевой Т.Н.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  период с 08.11 по 15.11. </w:t>
      </w:r>
      <w:bookmarkStart w:id="2" w:name="_Hlk87110032"/>
      <w:r>
        <w:rPr>
          <w:rFonts w:eastAsia="Times New Roman" w:cs="Times New Roman" w:ascii="Times New Roman" w:hAnsi="Times New Roman"/>
          <w:sz w:val="24"/>
          <w:szCs w:val="24"/>
        </w:rPr>
        <w:t>2021-2022 учебного года</w:t>
      </w:r>
      <w:bookmarkEnd w:id="2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предмет: специальность баян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1"/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2"/>
        <w:gridCol w:w="1418"/>
        <w:gridCol w:w="2861"/>
        <w:gridCol w:w="2381"/>
        <w:gridCol w:w="2412"/>
      </w:tblGrid>
      <w:tr>
        <w:trPr/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 учащегося/ класс (группа)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занятия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занятия, программа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Материалы к изучению, интернет ресурсы, программа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Способы организации учебного процесса, отчет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Фадеева  А. 2/8 кл.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09.и 12.11. 2021г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Б.Савельев «Песня кота Леопольда», обр. В.Мотова р.н.п. «Как на тоненький ледок» работа над текстом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Нотный материал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 урок по Ватсап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Гостев Д. 2/8 кл.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 и  12.11 2021г.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Обр. Аз. Иванова р.н.п. «Как под яблонькой», Б.Самойленко «Раз-два левой!», работа над текстами.</w:t>
            </w:r>
          </w:p>
        </w:tc>
        <w:tc>
          <w:tcPr>
            <w:tcW w:w="2381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208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материал, показ на инструменте.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 урок по Ватсап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Лонч М. 3/5 кл.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09.и12.11.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2021г.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Б.Савельев «Настоящий друг», украинская н.п. «Сусидка», работа над текстами.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Нотный материал, показ педагога.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 урок пол Ватсап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Герасименко А. 4/4 кл.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 и 12. 11 2021г.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Л.Архипова «Вальс», обр. Э.Сторожева р.н.т. «Цыганочка», работа над текстами, выучивание фрагментов напамять.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Нотный материал, фрагментарный показ педагога на инструменте.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 урок по Ватсап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Михолап М. 5/5 кл.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09.и 12. 11 2021г.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Г.Гендель «Сарабанда с вариациями ре минор», обр. В. Иванова р,н.п. «Травушка – муравушка», работа над текстами, выучивание напамять.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Нотный текст и показ педагога.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 урок по Ватсап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Александров А. 8/8 кл.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 и 12. 2021 г.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Обр. О. Бурьяна р,н,п, «Выйду на улицу», Ф. Бургмюллер «Этюд До мажор», работа над текстами выучивание напамять.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материал, показ педагога.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 урок по Ватсап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rPr/>
      </w:pPr>
      <w:r>
        <w:rPr>
          <w:rFonts w:cs="Times New Roman" w:ascii="Times New Roman" w:hAnsi="Times New Roman"/>
          <w:sz w:val="24"/>
          <w:szCs w:val="24"/>
        </w:rPr>
        <w:t>Подпись преподавателя ______________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c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c3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c3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LibreOffice/7.0.1.2$Windows_X86_64 LibreOffice_project/7cbcfc562f6eb6708b5ff7d7397325de9e764452</Application>
  <Pages>1</Pages>
  <Words>225</Words>
  <Characters>1348</Characters>
  <CharactersWithSpaces>1540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2021-11-06T14:22:00Z</dcterms:created>
  <dc:creator>Admin</dc:creator>
  <dc:description/>
  <dc:language>ru-RU</dc:language>
  <cp:lastModifiedBy/>
  <dcterms:modified xsi:type="dcterms:W3CDTF">2021-11-08T11:06:40Z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